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7C95" w14:textId="77777777" w:rsidR="00ED0961" w:rsidRPr="00180F3A" w:rsidRDefault="000A6CE7" w:rsidP="000A6CE7">
      <w:pPr>
        <w:wordWrap w:val="0"/>
        <w:jc w:val="right"/>
        <w:rPr>
          <w:rFonts w:asciiTheme="minorEastAsia" w:hAnsiTheme="minorEastAsia"/>
        </w:rPr>
      </w:pPr>
      <w:r w:rsidRPr="00180F3A">
        <w:rPr>
          <w:rFonts w:asciiTheme="minorEastAsia" w:hAnsiTheme="minorEastAsia" w:hint="eastAsia"/>
        </w:rPr>
        <w:t xml:space="preserve">令和〇〇年〇〇月〇〇日　</w:t>
      </w:r>
    </w:p>
    <w:p w14:paraId="1B0909A4" w14:textId="77777777" w:rsidR="000A6CE7" w:rsidRPr="00180F3A" w:rsidRDefault="000A6CE7" w:rsidP="000A6CE7">
      <w:pPr>
        <w:ind w:firstLineChars="100" w:firstLine="210"/>
        <w:jc w:val="left"/>
        <w:rPr>
          <w:rFonts w:asciiTheme="minorEastAsia" w:hAnsiTheme="minorEastAsia"/>
        </w:rPr>
      </w:pPr>
      <w:r w:rsidRPr="00180F3A">
        <w:rPr>
          <w:rFonts w:asciiTheme="minorEastAsia" w:hAnsiTheme="minorEastAsia" w:hint="eastAsia"/>
        </w:rPr>
        <w:t>学生・保護者のみなさま</w:t>
      </w:r>
    </w:p>
    <w:p w14:paraId="207E5D1E" w14:textId="5069CAEC" w:rsidR="000A6CE7" w:rsidRPr="00180F3A" w:rsidRDefault="000A6CE7" w:rsidP="00180F3A">
      <w:pPr>
        <w:wordWrap w:val="0"/>
        <w:jc w:val="right"/>
        <w:rPr>
          <w:rFonts w:asciiTheme="minorEastAsia" w:hAnsiTheme="minorEastAsia"/>
        </w:rPr>
      </w:pPr>
      <w:r w:rsidRPr="00180F3A">
        <w:rPr>
          <w:rFonts w:asciiTheme="minorEastAsia" w:hAnsiTheme="minorEastAsia" w:hint="eastAsia"/>
        </w:rPr>
        <w:t xml:space="preserve">〇〇大学〇〇〇　〇〇〇〇　</w:t>
      </w:r>
    </w:p>
    <w:p w14:paraId="2AC70AA9" w14:textId="5F4B4E59" w:rsidR="000A6CE7" w:rsidRDefault="000A6CE7" w:rsidP="000A6CE7">
      <w:pPr>
        <w:jc w:val="center"/>
        <w:rPr>
          <w:rFonts w:asciiTheme="minorEastAsia" w:hAnsiTheme="minorEastAsia"/>
        </w:rPr>
      </w:pPr>
    </w:p>
    <w:p w14:paraId="67099D8C" w14:textId="77777777" w:rsidR="00D3776A" w:rsidRPr="00180F3A" w:rsidRDefault="00D3776A" w:rsidP="000A6CE7">
      <w:pPr>
        <w:jc w:val="center"/>
        <w:rPr>
          <w:rFonts w:asciiTheme="minorEastAsia" w:hAnsiTheme="minorEastAsia"/>
        </w:rPr>
      </w:pPr>
    </w:p>
    <w:p w14:paraId="30F0C92A" w14:textId="77777777" w:rsidR="000A6CE7" w:rsidRPr="00A83C02" w:rsidRDefault="00050404" w:rsidP="000A6CE7">
      <w:pPr>
        <w:jc w:val="center"/>
        <w:rPr>
          <w:rFonts w:asciiTheme="minorEastAsia" w:hAnsiTheme="minorEastAsia"/>
          <w:sz w:val="24"/>
          <w:szCs w:val="28"/>
        </w:rPr>
      </w:pPr>
      <w:r w:rsidRPr="00A83C02">
        <w:rPr>
          <w:rFonts w:asciiTheme="minorEastAsia" w:hAnsiTheme="minorEastAsia" w:hint="eastAsia"/>
          <w:sz w:val="24"/>
          <w:szCs w:val="28"/>
        </w:rPr>
        <w:t>侵襲性</w:t>
      </w:r>
      <w:r w:rsidR="000A6CE7" w:rsidRPr="00A83C02">
        <w:rPr>
          <w:rFonts w:asciiTheme="minorEastAsia" w:hAnsiTheme="minorEastAsia" w:hint="eastAsia"/>
          <w:sz w:val="24"/>
          <w:szCs w:val="28"/>
        </w:rPr>
        <w:t>髄膜炎菌感染症と</w:t>
      </w:r>
      <w:r w:rsidR="00AD7C46" w:rsidRPr="00A83C02">
        <w:rPr>
          <w:rFonts w:asciiTheme="minorEastAsia" w:hAnsiTheme="minorEastAsia" w:hint="eastAsia"/>
          <w:sz w:val="24"/>
          <w:szCs w:val="28"/>
        </w:rPr>
        <w:t>髄膜炎菌ワクチン</w:t>
      </w:r>
      <w:r w:rsidR="000A6CE7" w:rsidRPr="00A83C02">
        <w:rPr>
          <w:rFonts w:asciiTheme="minorEastAsia" w:hAnsiTheme="minorEastAsia" w:hint="eastAsia"/>
          <w:sz w:val="24"/>
          <w:szCs w:val="28"/>
        </w:rPr>
        <w:t>についての情報提供</w:t>
      </w:r>
    </w:p>
    <w:p w14:paraId="20622CF2" w14:textId="77777777" w:rsidR="000A6CE7" w:rsidRPr="00180F3A" w:rsidRDefault="000A6CE7" w:rsidP="000A6CE7">
      <w:pPr>
        <w:jc w:val="center"/>
        <w:rPr>
          <w:rFonts w:asciiTheme="minorEastAsia" w:hAnsiTheme="minorEastAsia"/>
        </w:rPr>
      </w:pPr>
    </w:p>
    <w:p w14:paraId="71630DD6" w14:textId="3BE1A4E5" w:rsidR="002858D3" w:rsidRDefault="000A6CE7" w:rsidP="00A83C02">
      <w:pPr>
        <w:rPr>
          <w:rFonts w:asciiTheme="minorEastAsia" w:hAnsiTheme="minorEastAsia"/>
          <w:kern w:val="0"/>
        </w:rPr>
      </w:pPr>
      <w:r w:rsidRPr="00180F3A">
        <w:rPr>
          <w:rFonts w:asciiTheme="minorEastAsia" w:hAnsiTheme="minorEastAsia" w:hint="eastAsia"/>
        </w:rPr>
        <w:t xml:space="preserve">　</w:t>
      </w:r>
      <w:r w:rsidR="00050404" w:rsidRPr="00180F3A">
        <w:rPr>
          <w:rFonts w:asciiTheme="minorEastAsia" w:hAnsiTheme="minorEastAsia" w:hint="eastAsia"/>
        </w:rPr>
        <w:t>侵襲性</w:t>
      </w:r>
      <w:r w:rsidR="00AA2D25" w:rsidRPr="00180F3A">
        <w:rPr>
          <w:rFonts w:asciiTheme="minorEastAsia" w:hAnsiTheme="minorEastAsia" w:hint="eastAsia"/>
        </w:rPr>
        <w:t>髄膜炎菌感染症は髄膜炎菌を原因と</w:t>
      </w:r>
      <w:r w:rsidR="00050404" w:rsidRPr="00180F3A">
        <w:rPr>
          <w:rFonts w:asciiTheme="minorEastAsia" w:hAnsiTheme="minorEastAsia" w:hint="eastAsia"/>
        </w:rPr>
        <w:t>し、発症</w:t>
      </w:r>
      <w:r w:rsidR="0068799C" w:rsidRPr="00180F3A">
        <w:rPr>
          <w:rFonts w:asciiTheme="minorEastAsia" w:hAnsiTheme="minorEastAsia" w:hint="eastAsia"/>
        </w:rPr>
        <w:t>すると</w:t>
      </w:r>
      <w:r w:rsidR="00050404" w:rsidRPr="00180F3A">
        <w:rPr>
          <w:rFonts w:asciiTheme="minorEastAsia" w:hAnsiTheme="minorEastAsia" w:hint="eastAsia"/>
        </w:rPr>
        <w:t>24-4</w:t>
      </w:r>
      <w:r w:rsidR="00050404" w:rsidRPr="00180F3A">
        <w:rPr>
          <w:rFonts w:asciiTheme="minorEastAsia" w:hAnsiTheme="minorEastAsia"/>
        </w:rPr>
        <w:t>8</w:t>
      </w:r>
      <w:r w:rsidR="00050404" w:rsidRPr="00180F3A">
        <w:rPr>
          <w:rFonts w:asciiTheme="minorEastAsia" w:hAnsiTheme="minorEastAsia" w:hint="eastAsia"/>
        </w:rPr>
        <w:t>時間以内に命を失うこともある重大な感染症です。</w:t>
      </w:r>
      <w:r w:rsidR="00C0721B" w:rsidRPr="00180F3A">
        <w:rPr>
          <w:rFonts w:asciiTheme="minorEastAsia" w:hAnsiTheme="minorEastAsia" w:hint="eastAsia"/>
        </w:rPr>
        <w:t>感染リスクとして、</w:t>
      </w:r>
      <w:r w:rsidR="002858D3" w:rsidRPr="00180F3A">
        <w:rPr>
          <w:rFonts w:asciiTheme="minorEastAsia" w:hAnsiTheme="minorEastAsia"/>
        </w:rPr>
        <w:t>学校の寮などで</w:t>
      </w:r>
      <w:r w:rsidR="00C0721B" w:rsidRPr="00180F3A">
        <w:rPr>
          <w:rFonts w:asciiTheme="minorEastAsia" w:hAnsiTheme="minorEastAsia" w:hint="eastAsia"/>
        </w:rPr>
        <w:t>の</w:t>
      </w:r>
      <w:r w:rsidR="002858D3" w:rsidRPr="00180F3A">
        <w:rPr>
          <w:rFonts w:asciiTheme="minorEastAsia" w:hAnsiTheme="minorEastAsia"/>
        </w:rPr>
        <w:t>集団生活</w:t>
      </w:r>
      <w:r w:rsidR="00C0721B" w:rsidRPr="00180F3A">
        <w:rPr>
          <w:rFonts w:asciiTheme="minorEastAsia" w:hAnsiTheme="minorEastAsia" w:hint="eastAsia"/>
        </w:rPr>
        <w:t>、国際イベントの参加や流行国への渡航などが挙げられています。侵襲性髄膜炎菌感染症の予防には髄膜炎菌ワクチンが有効です。</w:t>
      </w:r>
      <w:r w:rsidR="00AD7C46" w:rsidRPr="00180F3A">
        <w:rPr>
          <w:rFonts w:asciiTheme="minorEastAsia" w:hAnsiTheme="minorEastAsia" w:hint="eastAsia"/>
        </w:rPr>
        <w:t>接種にあたっては任意となりますが、</w:t>
      </w:r>
      <w:r w:rsidR="00183E25" w:rsidRPr="00180F3A">
        <w:rPr>
          <w:rFonts w:asciiTheme="minorEastAsia" w:hAnsiTheme="minorEastAsia" w:hint="eastAsia"/>
        </w:rPr>
        <w:t>入寮時、留学時などではリスクが高まりますので、</w:t>
      </w:r>
      <w:r w:rsidR="00AD7C46" w:rsidRPr="00180F3A">
        <w:rPr>
          <w:rFonts w:asciiTheme="minorEastAsia" w:hAnsiTheme="minorEastAsia" w:hint="eastAsia"/>
        </w:rPr>
        <w:t>下記情報等をご参考いただき接種をご検討ください。</w:t>
      </w:r>
      <w:r w:rsidR="00A74994" w:rsidRPr="00180F3A">
        <w:rPr>
          <w:rFonts w:asciiTheme="minorEastAsia" w:hAnsiTheme="minorEastAsia" w:hint="eastAsia"/>
          <w:kern w:val="0"/>
        </w:rPr>
        <w:t>なお、</w:t>
      </w:r>
      <w:r w:rsidR="00183E25" w:rsidRPr="00180F3A">
        <w:rPr>
          <w:rFonts w:asciiTheme="minorEastAsia" w:hAnsiTheme="minorEastAsia" w:hint="eastAsia"/>
          <w:kern w:val="0"/>
        </w:rPr>
        <w:t>ワクチンは医療機関にてすぐに接種できない場合があるので、希望する</w:t>
      </w:r>
      <w:r w:rsidR="00A74994" w:rsidRPr="00180F3A">
        <w:rPr>
          <w:rFonts w:asciiTheme="minorEastAsia" w:hAnsiTheme="minorEastAsia" w:hint="eastAsia"/>
          <w:kern w:val="0"/>
        </w:rPr>
        <w:t>場合には</w:t>
      </w:r>
      <w:r w:rsidR="00183E25" w:rsidRPr="00180F3A">
        <w:rPr>
          <w:rFonts w:asciiTheme="minorEastAsia" w:hAnsiTheme="minorEastAsia" w:hint="eastAsia"/>
          <w:kern w:val="0"/>
        </w:rPr>
        <w:t>事前に</w:t>
      </w:r>
      <w:r w:rsidR="00675457">
        <w:rPr>
          <w:rFonts w:asciiTheme="minorEastAsia" w:hAnsiTheme="minorEastAsia" w:hint="eastAsia"/>
          <w:kern w:val="0"/>
        </w:rPr>
        <w:t>「</w:t>
      </w:r>
      <w:r w:rsidR="00183E25" w:rsidRPr="00180F3A">
        <w:rPr>
          <w:rFonts w:asciiTheme="minorEastAsia" w:hAnsiTheme="minorEastAsia" w:hint="eastAsia"/>
          <w:kern w:val="0"/>
        </w:rPr>
        <w:t>髄膜炎菌ワクチン</w:t>
      </w:r>
      <w:r w:rsidR="00675457">
        <w:rPr>
          <w:rFonts w:asciiTheme="minorEastAsia" w:hAnsiTheme="minorEastAsia" w:hint="eastAsia"/>
          <w:kern w:val="0"/>
        </w:rPr>
        <w:t>を</w:t>
      </w:r>
      <w:r w:rsidR="00183E25" w:rsidRPr="00180F3A">
        <w:rPr>
          <w:rFonts w:asciiTheme="minorEastAsia" w:hAnsiTheme="minorEastAsia" w:hint="eastAsia"/>
          <w:kern w:val="0"/>
        </w:rPr>
        <w:t>接種したい」</w:t>
      </w:r>
      <w:r w:rsidR="00C9739B" w:rsidRPr="00180F3A">
        <w:rPr>
          <w:rFonts w:asciiTheme="minorEastAsia" w:hAnsiTheme="minorEastAsia" w:hint="eastAsia"/>
          <w:kern w:val="0"/>
        </w:rPr>
        <w:t>旨を</w:t>
      </w:r>
      <w:r w:rsidR="00A74994" w:rsidRPr="00180F3A">
        <w:rPr>
          <w:rFonts w:asciiTheme="minorEastAsia" w:hAnsiTheme="minorEastAsia" w:hint="eastAsia"/>
          <w:kern w:val="0"/>
        </w:rPr>
        <w:t>医療機関にご</w:t>
      </w:r>
      <w:r w:rsidR="00183E25" w:rsidRPr="00180F3A">
        <w:rPr>
          <w:rFonts w:asciiTheme="minorEastAsia" w:hAnsiTheme="minorEastAsia" w:hint="eastAsia"/>
          <w:kern w:val="0"/>
        </w:rPr>
        <w:t>連絡の上、ご相談</w:t>
      </w:r>
      <w:r w:rsidR="00365146" w:rsidRPr="00180F3A">
        <w:rPr>
          <w:rFonts w:asciiTheme="minorEastAsia" w:hAnsiTheme="minorEastAsia" w:hint="eastAsia"/>
          <w:kern w:val="0"/>
        </w:rPr>
        <w:t>ください。</w:t>
      </w:r>
    </w:p>
    <w:p w14:paraId="5DFE55E5" w14:textId="77777777" w:rsidR="00E318C0" w:rsidRPr="00180F3A" w:rsidRDefault="00E318C0" w:rsidP="00AD7C46">
      <w:pPr>
        <w:jc w:val="left"/>
        <w:rPr>
          <w:rFonts w:asciiTheme="minorEastAsia" w:hAnsiTheme="minorEastAsia"/>
        </w:rPr>
      </w:pPr>
    </w:p>
    <w:p w14:paraId="0016C75A" w14:textId="01322BBB" w:rsidR="00C0721B" w:rsidRDefault="00C0721B" w:rsidP="00C0721B">
      <w:pPr>
        <w:jc w:val="center"/>
        <w:rPr>
          <w:rFonts w:asciiTheme="minorEastAsia" w:hAnsiTheme="minorEastAsia"/>
        </w:rPr>
      </w:pPr>
      <w:r w:rsidRPr="00180F3A">
        <w:rPr>
          <w:rFonts w:asciiTheme="minorEastAsia" w:hAnsiTheme="minorEastAsia" w:hint="eastAsia"/>
        </w:rPr>
        <w:t>記</w:t>
      </w:r>
    </w:p>
    <w:p w14:paraId="7CC449DF" w14:textId="77777777" w:rsidR="00E318C0" w:rsidRPr="00180F3A" w:rsidRDefault="00E318C0" w:rsidP="00C0721B">
      <w:pPr>
        <w:jc w:val="center"/>
        <w:rPr>
          <w:rFonts w:asciiTheme="minorEastAsia" w:hAnsiTheme="minorEastAsia"/>
        </w:rPr>
      </w:pPr>
    </w:p>
    <w:p w14:paraId="04EA7DDF" w14:textId="77777777" w:rsidR="00C0721B" w:rsidRPr="00180F3A" w:rsidRDefault="00C0721B" w:rsidP="00C0721B">
      <w:pPr>
        <w:pStyle w:val="ad"/>
        <w:numPr>
          <w:ilvl w:val="0"/>
          <w:numId w:val="1"/>
        </w:numPr>
        <w:ind w:leftChars="0"/>
        <w:jc w:val="left"/>
        <w:rPr>
          <w:rFonts w:asciiTheme="minorEastAsia" w:hAnsiTheme="minorEastAsia"/>
          <w:b/>
          <w:bCs/>
        </w:rPr>
      </w:pPr>
      <w:r w:rsidRPr="00180F3A">
        <w:rPr>
          <w:rFonts w:asciiTheme="minorEastAsia" w:hAnsiTheme="minorEastAsia" w:hint="eastAsia"/>
          <w:b/>
          <w:bCs/>
        </w:rPr>
        <w:t>侵襲性髄膜炎菌感染症</w:t>
      </w:r>
    </w:p>
    <w:p w14:paraId="32EB9401" w14:textId="77777777" w:rsidR="00C0721B" w:rsidRPr="00180F3A" w:rsidRDefault="00C0721B" w:rsidP="00A83C02">
      <w:pPr>
        <w:ind w:leftChars="135" w:left="283" w:firstLineChars="135" w:firstLine="283"/>
        <w:rPr>
          <w:rFonts w:asciiTheme="minorEastAsia" w:hAnsiTheme="minorEastAsia"/>
        </w:rPr>
      </w:pPr>
      <w:r w:rsidRPr="00180F3A">
        <w:rPr>
          <w:rFonts w:asciiTheme="minorEastAsia" w:hAnsiTheme="minorEastAsia" w:hint="eastAsia"/>
        </w:rPr>
        <w:t>国内での発症数は年間20</w:t>
      </w:r>
      <w:r w:rsidRPr="00180F3A">
        <w:rPr>
          <w:rFonts w:asciiTheme="minorEastAsia" w:hAnsiTheme="minorEastAsia"/>
        </w:rPr>
        <w:t>-40</w:t>
      </w:r>
      <w:r w:rsidRPr="00180F3A">
        <w:rPr>
          <w:rFonts w:asciiTheme="minorEastAsia" w:hAnsiTheme="minorEastAsia" w:hint="eastAsia"/>
        </w:rPr>
        <w:t>件ですが、思春期・青年期の発症も多く報告され、学生寮等における集団感染や死亡例が発生しています。初期症状は風邪に似ていることから初期段階での治療を受けにくいにも関わらず、進行が早い上に死亡率が高い疾患です。</w:t>
      </w:r>
      <w:r w:rsidR="00650F21" w:rsidRPr="00180F3A">
        <w:rPr>
          <w:rFonts w:asciiTheme="minorEastAsia" w:hAnsiTheme="minorEastAsia" w:hint="eastAsia"/>
        </w:rPr>
        <w:t>また</w:t>
      </w:r>
      <w:r w:rsidRPr="00180F3A">
        <w:rPr>
          <w:rFonts w:asciiTheme="minorEastAsia" w:hAnsiTheme="minorEastAsia" w:hint="eastAsia"/>
        </w:rPr>
        <w:t>、適正な治療を受け回復した場合にも10</w:t>
      </w:r>
      <w:r w:rsidRPr="00180F3A">
        <w:rPr>
          <w:rFonts w:asciiTheme="minorEastAsia" w:hAnsiTheme="minorEastAsia"/>
        </w:rPr>
        <w:t>-20</w:t>
      </w:r>
      <w:r w:rsidRPr="00180F3A">
        <w:rPr>
          <w:rFonts w:asciiTheme="minorEastAsia" w:hAnsiTheme="minorEastAsia" w:hint="eastAsia"/>
        </w:rPr>
        <w:t>％の後遺症が報告されています。</w:t>
      </w:r>
    </w:p>
    <w:p w14:paraId="1299B025" w14:textId="77777777" w:rsidR="00C0721B" w:rsidRPr="00180F3A" w:rsidRDefault="00650F21" w:rsidP="00A83C02">
      <w:pPr>
        <w:pStyle w:val="ad"/>
        <w:numPr>
          <w:ilvl w:val="0"/>
          <w:numId w:val="1"/>
        </w:numPr>
        <w:snapToGrid w:val="0"/>
        <w:spacing w:beforeLines="100" w:before="360"/>
        <w:ind w:leftChars="0" w:left="431" w:hanging="431"/>
        <w:jc w:val="left"/>
        <w:rPr>
          <w:rFonts w:asciiTheme="minorEastAsia" w:hAnsiTheme="minorEastAsia"/>
          <w:b/>
          <w:bCs/>
        </w:rPr>
      </w:pPr>
      <w:r w:rsidRPr="00180F3A">
        <w:rPr>
          <w:rFonts w:asciiTheme="minorEastAsia" w:hAnsiTheme="minorEastAsia" w:hint="eastAsia"/>
          <w:b/>
          <w:bCs/>
        </w:rPr>
        <w:t>感染経路とリスク</w:t>
      </w:r>
    </w:p>
    <w:p w14:paraId="2D072B2C" w14:textId="26CC799E" w:rsidR="00650F21" w:rsidRPr="00180F3A" w:rsidRDefault="00650F21" w:rsidP="00A83C02">
      <w:pPr>
        <w:ind w:leftChars="135" w:left="283" w:firstLineChars="135" w:firstLine="283"/>
        <w:rPr>
          <w:rFonts w:asciiTheme="minorEastAsia" w:hAnsiTheme="minorEastAsia"/>
        </w:rPr>
      </w:pPr>
      <w:r w:rsidRPr="00180F3A">
        <w:rPr>
          <w:rFonts w:asciiTheme="minorEastAsia" w:hAnsiTheme="minorEastAsia" w:hint="eastAsia"/>
        </w:rPr>
        <w:t>髄膜炎菌はヒトの鼻やのどの粘膜に存在し、くしゃみやせきなどの飛沫、飲み物や食器類の共有、キスなどによ</w:t>
      </w:r>
      <w:r w:rsidR="000B3FEA" w:rsidRPr="00180F3A">
        <w:rPr>
          <w:rFonts w:asciiTheme="minorEastAsia" w:hAnsiTheme="minorEastAsia" w:hint="eastAsia"/>
        </w:rPr>
        <w:t>って</w:t>
      </w:r>
      <w:r w:rsidRPr="00180F3A">
        <w:rPr>
          <w:rFonts w:asciiTheme="minorEastAsia" w:hAnsiTheme="minorEastAsia" w:hint="eastAsia"/>
        </w:rPr>
        <w:t>感染します。学生寮や運動部の合宿などの集団生活</w:t>
      </w:r>
      <w:r w:rsidR="000B3FEA" w:rsidRPr="00180F3A">
        <w:rPr>
          <w:rFonts w:asciiTheme="minorEastAsia" w:hAnsiTheme="minorEastAsia" w:hint="eastAsia"/>
        </w:rPr>
        <w:t>や、海外から原因菌が持ち込まれる可能性のある国際イベントへの参加で感染リスクが高まります。また、留学に際しては現地での共同生活でも同様に</w:t>
      </w:r>
      <w:r w:rsidRPr="00180F3A">
        <w:rPr>
          <w:rFonts w:asciiTheme="minorEastAsia" w:hAnsiTheme="minorEastAsia" w:hint="eastAsia"/>
        </w:rPr>
        <w:t>リスク</w:t>
      </w:r>
      <w:r w:rsidR="000B3FEA" w:rsidRPr="00180F3A">
        <w:rPr>
          <w:rFonts w:asciiTheme="minorEastAsia" w:hAnsiTheme="minorEastAsia" w:hint="eastAsia"/>
        </w:rPr>
        <w:t>があるのに加え、</w:t>
      </w:r>
      <w:r w:rsidRPr="00180F3A">
        <w:rPr>
          <w:rFonts w:asciiTheme="minorEastAsia" w:hAnsiTheme="minorEastAsia" w:hint="eastAsia"/>
        </w:rPr>
        <w:t>髄膜炎菌ワ</w:t>
      </w:r>
      <w:r w:rsidR="000B3FEA" w:rsidRPr="00180F3A">
        <w:rPr>
          <w:rFonts w:asciiTheme="minorEastAsia" w:hAnsiTheme="minorEastAsia" w:hint="eastAsia"/>
        </w:rPr>
        <w:t>クチンの接種証明</w:t>
      </w:r>
      <w:r w:rsidR="00467349" w:rsidRPr="00180F3A">
        <w:rPr>
          <w:rFonts w:asciiTheme="minorEastAsia" w:hAnsiTheme="minorEastAsia" w:hint="eastAsia"/>
        </w:rPr>
        <w:t>の提出</w:t>
      </w:r>
      <w:r w:rsidR="000B3FEA" w:rsidRPr="00180F3A">
        <w:rPr>
          <w:rFonts w:asciiTheme="minorEastAsia" w:hAnsiTheme="minorEastAsia" w:hint="eastAsia"/>
        </w:rPr>
        <w:t>を求められる場合もあります。</w:t>
      </w:r>
    </w:p>
    <w:p w14:paraId="07100583" w14:textId="77777777" w:rsidR="00650F21" w:rsidRPr="00180F3A" w:rsidRDefault="00650F21" w:rsidP="00A83C02">
      <w:pPr>
        <w:pStyle w:val="ad"/>
        <w:numPr>
          <w:ilvl w:val="0"/>
          <w:numId w:val="1"/>
        </w:numPr>
        <w:snapToGrid w:val="0"/>
        <w:spacing w:beforeLines="100" w:before="360"/>
        <w:ind w:leftChars="0" w:left="431" w:hanging="431"/>
        <w:jc w:val="left"/>
        <w:rPr>
          <w:rFonts w:asciiTheme="minorEastAsia" w:hAnsiTheme="minorEastAsia"/>
          <w:b/>
          <w:bCs/>
        </w:rPr>
      </w:pPr>
      <w:r w:rsidRPr="00180F3A">
        <w:rPr>
          <w:rFonts w:asciiTheme="minorEastAsia" w:hAnsiTheme="minorEastAsia" w:hint="eastAsia"/>
          <w:b/>
          <w:bCs/>
        </w:rPr>
        <w:t>髄膜炎菌ワクチン</w:t>
      </w:r>
    </w:p>
    <w:p w14:paraId="3F2892B8" w14:textId="1FA1C8DB" w:rsidR="00180F3A" w:rsidRPr="00A83C02" w:rsidRDefault="00467349" w:rsidP="00A83C02">
      <w:pPr>
        <w:ind w:leftChars="135" w:left="283" w:firstLineChars="135" w:firstLine="283"/>
        <w:rPr>
          <w:rFonts w:asciiTheme="minorEastAsia" w:hAnsiTheme="minorEastAsia"/>
        </w:rPr>
      </w:pPr>
      <w:r w:rsidRPr="00A83C02">
        <w:rPr>
          <w:rFonts w:asciiTheme="minorEastAsia" w:hAnsiTheme="minorEastAsia" w:hint="eastAsia"/>
        </w:rPr>
        <w:t>髄膜炎菌ワクチンは全額自己負担する任意接種です。</w:t>
      </w:r>
      <w:r w:rsidR="00F60C94" w:rsidRPr="00A83C02">
        <w:rPr>
          <w:rFonts w:asciiTheme="minorEastAsia" w:hAnsiTheme="minorEastAsia" w:hint="eastAsia"/>
        </w:rPr>
        <w:t>一回接種ですが５年で効果が失われるため、感染リスクが続く場合には５年ごとの接種が必要となります。</w:t>
      </w:r>
      <w:r w:rsidRPr="00A83C02">
        <w:rPr>
          <w:rFonts w:asciiTheme="minorEastAsia" w:hAnsiTheme="minorEastAsia" w:hint="eastAsia"/>
        </w:rPr>
        <w:t>日本で承認されているワクチンは４価髄膜炎菌ワクチンで、世界</w:t>
      </w:r>
      <w:r w:rsidRPr="00A83C02">
        <w:rPr>
          <w:rFonts w:asciiTheme="minorEastAsia" w:hAnsiTheme="minorEastAsia"/>
        </w:rPr>
        <w:t>55</w:t>
      </w:r>
      <w:r w:rsidRPr="00A83C02">
        <w:rPr>
          <w:rFonts w:asciiTheme="minorEastAsia" w:hAnsiTheme="minorEastAsia" w:hint="eastAsia"/>
        </w:rPr>
        <w:t>か国で承認を受けています。</w:t>
      </w:r>
      <w:r w:rsidR="00A83C02">
        <w:rPr>
          <w:rFonts w:asciiTheme="minorEastAsia" w:hAnsiTheme="minorEastAsia" w:hint="eastAsia"/>
        </w:rPr>
        <w:t xml:space="preserve">　</w:t>
      </w:r>
      <w:r w:rsidRPr="00A83C02">
        <w:rPr>
          <w:rFonts w:asciiTheme="minorEastAsia" w:hAnsiTheme="minorEastAsia" w:hint="eastAsia"/>
        </w:rPr>
        <w:t>世界各国での接種実績から、特に重篤な副作用は報告されておらず、局所反応（接種部位の発赤や腫脹）など他のワクチン接種と同程度です。</w:t>
      </w:r>
      <w:r w:rsidR="00180F3A" w:rsidRPr="00A83C02">
        <w:rPr>
          <w:rFonts w:asciiTheme="minorEastAsia" w:hAnsiTheme="minorEastAsia"/>
        </w:rPr>
        <w:br w:type="page"/>
      </w:r>
    </w:p>
    <w:p w14:paraId="40BEA1E1" w14:textId="77777777" w:rsidR="00180F3A" w:rsidRDefault="00C9739B" w:rsidP="00A83C02">
      <w:pPr>
        <w:autoSpaceDE w:val="0"/>
        <w:autoSpaceDN w:val="0"/>
        <w:adjustRightInd w:val="0"/>
        <w:ind w:firstLineChars="100" w:firstLine="210"/>
        <w:rPr>
          <w:rFonts w:asciiTheme="minorEastAsia" w:hAnsiTheme="minorEastAsia" w:cs="MS-Gothic"/>
          <w:kern w:val="0"/>
          <w:szCs w:val="21"/>
        </w:rPr>
      </w:pPr>
      <w:r w:rsidRPr="00180F3A">
        <w:rPr>
          <w:rFonts w:asciiTheme="minorEastAsia" w:hAnsiTheme="minorEastAsia" w:cs="MS-Gothic" w:hint="eastAsia"/>
          <w:kern w:val="0"/>
          <w:szCs w:val="21"/>
        </w:rPr>
        <w:lastRenderedPageBreak/>
        <w:t>当</w:t>
      </w:r>
      <w:r w:rsidR="00183E25" w:rsidRPr="00180F3A">
        <w:rPr>
          <w:rFonts w:asciiTheme="minorEastAsia" w:hAnsiTheme="minorEastAsia" w:cs="MS-Gothic" w:hint="eastAsia"/>
          <w:kern w:val="0"/>
          <w:szCs w:val="21"/>
        </w:rPr>
        <w:t>大学は</w:t>
      </w:r>
      <w:r w:rsidR="00180F3A">
        <w:rPr>
          <w:rFonts w:asciiTheme="minorEastAsia" w:hAnsiTheme="minorEastAsia" w:cs="MS-Gothic" w:hint="eastAsia"/>
          <w:kern w:val="0"/>
          <w:szCs w:val="21"/>
        </w:rPr>
        <w:t>学生寮への入寮や部活動の合宿前、国際イベントの参加、海外留学時に髄膜炎菌</w:t>
      </w:r>
      <w:r w:rsidR="00183E25" w:rsidRPr="00180F3A">
        <w:rPr>
          <w:rFonts w:asciiTheme="minorEastAsia" w:hAnsiTheme="minorEastAsia" w:cs="MS-Gothic" w:hint="eastAsia"/>
          <w:kern w:val="0"/>
          <w:szCs w:val="21"/>
        </w:rPr>
        <w:t>ワクチン接種を受けることを強く推奨します。ワクチン接種の目的で</w:t>
      </w:r>
      <w:r w:rsidR="00180F3A" w:rsidRPr="00180F3A">
        <w:rPr>
          <w:rFonts w:asciiTheme="minorEastAsia" w:hAnsiTheme="minorEastAsia" w:cs="MS-Gothic" w:hint="eastAsia"/>
          <w:kern w:val="0"/>
          <w:szCs w:val="21"/>
        </w:rPr>
        <w:t>医療機関</w:t>
      </w:r>
      <w:r w:rsidR="00180F3A">
        <w:rPr>
          <w:rFonts w:asciiTheme="minorEastAsia" w:hAnsiTheme="minorEastAsia" w:cs="MS-Gothic" w:hint="eastAsia"/>
          <w:kern w:val="0"/>
          <w:szCs w:val="21"/>
        </w:rPr>
        <w:t>を</w:t>
      </w:r>
      <w:r w:rsidR="00183E25" w:rsidRPr="00180F3A">
        <w:rPr>
          <w:rFonts w:asciiTheme="minorEastAsia" w:hAnsiTheme="minorEastAsia" w:cs="MS-Gothic" w:hint="eastAsia"/>
          <w:kern w:val="0"/>
          <w:szCs w:val="21"/>
        </w:rPr>
        <w:t>受診される</w:t>
      </w:r>
      <w:r w:rsidR="00180F3A">
        <w:rPr>
          <w:rFonts w:asciiTheme="minorEastAsia" w:hAnsiTheme="minorEastAsia" w:cs="MS-Gothic" w:hint="eastAsia"/>
          <w:kern w:val="0"/>
          <w:szCs w:val="21"/>
        </w:rPr>
        <w:t>際には</w:t>
      </w:r>
      <w:r w:rsidR="00183E25" w:rsidRPr="00180F3A">
        <w:rPr>
          <w:rFonts w:asciiTheme="minorEastAsia" w:hAnsiTheme="minorEastAsia" w:cs="MS-Gothic" w:hint="eastAsia"/>
          <w:kern w:val="0"/>
          <w:szCs w:val="21"/>
        </w:rPr>
        <w:t>、下線部以下のワクチン接種依頼票を切り取って持参することをお勧め</w:t>
      </w:r>
      <w:r w:rsidR="00180F3A">
        <w:rPr>
          <w:rFonts w:asciiTheme="minorEastAsia" w:hAnsiTheme="minorEastAsia" w:cs="MS-Gothic" w:hint="eastAsia"/>
          <w:kern w:val="0"/>
          <w:szCs w:val="21"/>
        </w:rPr>
        <w:t>いたします。</w:t>
      </w:r>
    </w:p>
    <w:p w14:paraId="5688191A" w14:textId="52E8319D" w:rsidR="00183E25" w:rsidRDefault="00183E25" w:rsidP="00A83C02">
      <w:pPr>
        <w:autoSpaceDE w:val="0"/>
        <w:autoSpaceDN w:val="0"/>
        <w:adjustRightInd w:val="0"/>
        <w:ind w:firstLineChars="100" w:firstLine="210"/>
        <w:rPr>
          <w:rFonts w:asciiTheme="minorEastAsia" w:hAnsiTheme="minorEastAsia" w:cs="MS-Gothic"/>
          <w:kern w:val="0"/>
          <w:szCs w:val="21"/>
        </w:rPr>
      </w:pPr>
      <w:r w:rsidRPr="00180F3A">
        <w:rPr>
          <w:rFonts w:asciiTheme="minorEastAsia" w:hAnsiTheme="minorEastAsia" w:cs="MS-Gothic" w:hint="eastAsia"/>
          <w:kern w:val="0"/>
          <w:szCs w:val="21"/>
        </w:rPr>
        <w:t>接種終了者はワクチン接種終了報告票</w:t>
      </w:r>
      <w:r w:rsidR="004A6ACC">
        <w:rPr>
          <w:rFonts w:asciiTheme="minorEastAsia" w:hAnsiTheme="minorEastAsia" w:cs="MS-Gothic" w:hint="eastAsia"/>
          <w:kern w:val="0"/>
          <w:szCs w:val="21"/>
        </w:rPr>
        <w:t>に</w:t>
      </w:r>
      <w:r w:rsidRPr="00180F3A">
        <w:rPr>
          <w:rFonts w:asciiTheme="minorEastAsia" w:hAnsiTheme="minorEastAsia" w:cs="MS-Gothic" w:hint="eastAsia"/>
          <w:kern w:val="0"/>
          <w:szCs w:val="21"/>
        </w:rPr>
        <w:t>記入して保健管理センターに</w:t>
      </w:r>
      <w:r w:rsidR="004A6ACC">
        <w:rPr>
          <w:rFonts w:asciiTheme="minorEastAsia" w:hAnsiTheme="minorEastAsia" w:cs="MS-Gothic" w:hint="eastAsia"/>
          <w:kern w:val="0"/>
          <w:szCs w:val="21"/>
        </w:rPr>
        <w:t>ご</w:t>
      </w:r>
      <w:r w:rsidRPr="00180F3A">
        <w:rPr>
          <w:rFonts w:asciiTheme="minorEastAsia" w:hAnsiTheme="minorEastAsia" w:cs="MS-Gothic" w:hint="eastAsia"/>
          <w:kern w:val="0"/>
          <w:szCs w:val="21"/>
        </w:rPr>
        <w:t>提出ください。</w:t>
      </w:r>
    </w:p>
    <w:p w14:paraId="56BD22B5" w14:textId="5109A266" w:rsidR="00180F3A" w:rsidRDefault="00180F3A" w:rsidP="00180F3A">
      <w:pPr>
        <w:autoSpaceDE w:val="0"/>
        <w:autoSpaceDN w:val="0"/>
        <w:adjustRightInd w:val="0"/>
        <w:ind w:firstLineChars="100" w:firstLine="210"/>
        <w:jc w:val="left"/>
        <w:rPr>
          <w:rFonts w:asciiTheme="minorEastAsia" w:hAnsiTheme="minorEastAsia" w:cs="MS-Gothic"/>
          <w:kern w:val="0"/>
          <w:szCs w:val="21"/>
        </w:rPr>
      </w:pPr>
    </w:p>
    <w:p w14:paraId="79A7FC24" w14:textId="3C80F028" w:rsidR="00A83C02" w:rsidRDefault="00A83C02" w:rsidP="00180F3A">
      <w:pPr>
        <w:autoSpaceDE w:val="0"/>
        <w:autoSpaceDN w:val="0"/>
        <w:adjustRightInd w:val="0"/>
        <w:ind w:firstLineChars="100" w:firstLine="210"/>
        <w:jc w:val="left"/>
        <w:rPr>
          <w:rFonts w:asciiTheme="minorEastAsia" w:hAnsiTheme="minorEastAsia" w:cs="MS-Gothic"/>
          <w:kern w:val="0"/>
          <w:szCs w:val="21"/>
        </w:rPr>
      </w:pPr>
    </w:p>
    <w:p w14:paraId="3E37E73E" w14:textId="77777777" w:rsidR="00183E25" w:rsidRPr="00180F3A" w:rsidRDefault="00183E25" w:rsidP="00183E25">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kern w:val="0"/>
          <w:szCs w:val="21"/>
        </w:rPr>
        <w:t>--------------------------------------------</w:t>
      </w:r>
      <w:r w:rsidRPr="00180F3A">
        <w:rPr>
          <w:rFonts w:asciiTheme="minorEastAsia" w:hAnsiTheme="minorEastAsia" w:cs="MS-Gothic" w:hint="eastAsia"/>
          <w:kern w:val="0"/>
          <w:szCs w:val="21"/>
        </w:rPr>
        <w:t>切り取り線</w:t>
      </w:r>
      <w:r w:rsidRPr="00180F3A">
        <w:rPr>
          <w:rFonts w:asciiTheme="minorEastAsia" w:hAnsiTheme="minorEastAsia" w:cs="MS-Gothic"/>
          <w:kern w:val="0"/>
          <w:szCs w:val="21"/>
        </w:rPr>
        <w:t>---------------------------------------------</w:t>
      </w:r>
    </w:p>
    <w:p w14:paraId="01AF057A" w14:textId="77777777" w:rsidR="00183E25" w:rsidRPr="00180F3A" w:rsidRDefault="00183E25" w:rsidP="00183E25">
      <w:pPr>
        <w:autoSpaceDE w:val="0"/>
        <w:autoSpaceDN w:val="0"/>
        <w:adjustRightInd w:val="0"/>
        <w:jc w:val="left"/>
        <w:rPr>
          <w:rFonts w:asciiTheme="minorEastAsia" w:hAnsiTheme="minorEastAsia" w:cs="MS-Gothic"/>
          <w:kern w:val="0"/>
          <w:sz w:val="28"/>
          <w:szCs w:val="28"/>
        </w:rPr>
      </w:pPr>
      <w:r w:rsidRPr="00180F3A">
        <w:rPr>
          <w:rFonts w:asciiTheme="minorEastAsia" w:hAnsiTheme="minorEastAsia" w:cs="MS-Gothic" w:hint="eastAsia"/>
          <w:kern w:val="0"/>
          <w:sz w:val="28"/>
          <w:szCs w:val="28"/>
        </w:rPr>
        <w:t>ワクチン接種依頼票</w:t>
      </w:r>
    </w:p>
    <w:p w14:paraId="3271C587" w14:textId="13C07778" w:rsidR="00183E25" w:rsidRPr="00180F3A" w:rsidRDefault="00183E25" w:rsidP="00183E25">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hint="eastAsia"/>
          <w:kern w:val="0"/>
          <w:szCs w:val="21"/>
        </w:rPr>
        <w:t>侵襲性髄膜炎菌感染症</w:t>
      </w:r>
      <w:r w:rsidRPr="00180F3A">
        <w:rPr>
          <w:rFonts w:asciiTheme="minorEastAsia" w:hAnsiTheme="minorEastAsia" w:cs="MS-Gothic"/>
          <w:kern w:val="0"/>
          <w:szCs w:val="21"/>
        </w:rPr>
        <w:t>(IMD)</w:t>
      </w:r>
      <w:r w:rsidRPr="00180F3A">
        <w:rPr>
          <w:rFonts w:asciiTheme="minorEastAsia" w:hAnsiTheme="minorEastAsia" w:cs="MS-Gothic" w:hint="eastAsia"/>
          <w:kern w:val="0"/>
          <w:szCs w:val="21"/>
        </w:rPr>
        <w:t>を予防するため、</w:t>
      </w:r>
      <w:r w:rsidRPr="00180F3A">
        <w:rPr>
          <w:rFonts w:asciiTheme="minorEastAsia" w:hAnsiTheme="minorEastAsia" w:cs="MS-Gothic"/>
          <w:kern w:val="0"/>
          <w:szCs w:val="21"/>
        </w:rPr>
        <w:t xml:space="preserve">4 </w:t>
      </w:r>
      <w:r w:rsidRPr="00180F3A">
        <w:rPr>
          <w:rFonts w:asciiTheme="minorEastAsia" w:hAnsiTheme="minorEastAsia" w:cs="MS-Gothic" w:hint="eastAsia"/>
          <w:kern w:val="0"/>
          <w:szCs w:val="21"/>
        </w:rPr>
        <w:t>価髄膜炎菌ワクチン（</w:t>
      </w:r>
      <w:r w:rsidR="00B3752B">
        <w:rPr>
          <w:rFonts w:asciiTheme="minorEastAsia" w:hAnsiTheme="minorEastAsia" w:cs="MS-Gothic" w:hint="eastAsia"/>
          <w:kern w:val="0"/>
          <w:szCs w:val="21"/>
        </w:rPr>
        <w:t>破傷風</w:t>
      </w:r>
      <w:r w:rsidRPr="00180F3A">
        <w:rPr>
          <w:rFonts w:asciiTheme="minorEastAsia" w:hAnsiTheme="minorEastAsia" w:cs="MS-Gothic" w:hint="eastAsia"/>
          <w:kern w:val="0"/>
          <w:szCs w:val="21"/>
        </w:rPr>
        <w:t>トキソイド結合体）細菌ワクチン類：</w:t>
      </w:r>
      <w:r w:rsidR="00B3752B">
        <w:rPr>
          <w:rFonts w:asciiTheme="minorEastAsia" w:hAnsiTheme="minorEastAsia" w:cs="MS-Gothic" w:hint="eastAsia"/>
          <w:kern w:val="0"/>
          <w:szCs w:val="21"/>
        </w:rPr>
        <w:t>メンクアッドフィ</w:t>
      </w:r>
      <w:r w:rsidRPr="00180F3A">
        <w:rPr>
          <w:rFonts w:asciiTheme="minorEastAsia" w:hAnsiTheme="minorEastAsia" w:cs="MS-Gothic" w:hint="eastAsia"/>
          <w:kern w:val="0"/>
          <w:szCs w:val="21"/>
        </w:rPr>
        <w:t>®筋注</w:t>
      </w:r>
      <w:r w:rsidRPr="00180F3A">
        <w:rPr>
          <w:rFonts w:asciiTheme="minorEastAsia" w:hAnsiTheme="minorEastAsia" w:cs="MS-Gothic"/>
          <w:kern w:val="0"/>
          <w:szCs w:val="21"/>
        </w:rPr>
        <w:t>(SANOFI )</w:t>
      </w:r>
      <w:r w:rsidRPr="00180F3A">
        <w:rPr>
          <w:rFonts w:asciiTheme="minorEastAsia" w:hAnsiTheme="minorEastAsia" w:cs="MS-Gothic" w:hint="eastAsia"/>
          <w:kern w:val="0"/>
          <w:szCs w:val="21"/>
        </w:rPr>
        <w:t>の接種を希望します。</w:t>
      </w:r>
    </w:p>
    <w:p w14:paraId="51B3AC54" w14:textId="0754F27E" w:rsidR="00183E25" w:rsidRPr="00180F3A" w:rsidRDefault="00180F3A" w:rsidP="00183E25">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t xml:space="preserve">令和　</w:t>
      </w:r>
      <w:r w:rsidR="00183E25" w:rsidRPr="00180F3A">
        <w:rPr>
          <w:rFonts w:asciiTheme="minorEastAsia" w:hAnsiTheme="minorEastAsia" w:cs="MS-Gothic"/>
          <w:kern w:val="0"/>
          <w:szCs w:val="21"/>
        </w:rPr>
        <w:t xml:space="preserve"> </w:t>
      </w:r>
      <w:r w:rsidR="00183E25" w:rsidRPr="00180F3A">
        <w:rPr>
          <w:rFonts w:asciiTheme="minorEastAsia" w:hAnsiTheme="minorEastAsia" w:cs="MS-Gothic" w:hint="eastAsia"/>
          <w:kern w:val="0"/>
          <w:szCs w:val="21"/>
        </w:rPr>
        <w:t>年</w:t>
      </w:r>
      <w:r w:rsidR="00183E25" w:rsidRPr="00180F3A">
        <w:rPr>
          <w:rFonts w:asciiTheme="minorEastAsia" w:hAnsiTheme="minorEastAsia" w:cs="MS-Gothic"/>
          <w:kern w:val="0"/>
          <w:szCs w:val="21"/>
        </w:rPr>
        <w:t xml:space="preserve"> </w:t>
      </w:r>
      <w:r>
        <w:rPr>
          <w:rFonts w:asciiTheme="minorEastAsia" w:hAnsiTheme="minorEastAsia" w:cs="MS-Gothic" w:hint="eastAsia"/>
          <w:kern w:val="0"/>
          <w:szCs w:val="21"/>
        </w:rPr>
        <w:t xml:space="preserve">　</w:t>
      </w:r>
      <w:r w:rsidR="00183E25" w:rsidRPr="00180F3A">
        <w:rPr>
          <w:rFonts w:asciiTheme="minorEastAsia" w:hAnsiTheme="minorEastAsia" w:cs="MS-Gothic" w:hint="eastAsia"/>
          <w:kern w:val="0"/>
          <w:szCs w:val="21"/>
        </w:rPr>
        <w:t>月</w:t>
      </w:r>
      <w:r w:rsidR="00183E25" w:rsidRPr="00180F3A">
        <w:rPr>
          <w:rFonts w:asciiTheme="minorEastAsia" w:hAnsiTheme="minorEastAsia" w:cs="MS-Gothic"/>
          <w:kern w:val="0"/>
          <w:szCs w:val="21"/>
        </w:rPr>
        <w:t xml:space="preserve"> </w:t>
      </w:r>
      <w:r>
        <w:rPr>
          <w:rFonts w:asciiTheme="minorEastAsia" w:hAnsiTheme="minorEastAsia" w:cs="MS-Gothic" w:hint="eastAsia"/>
          <w:kern w:val="0"/>
          <w:szCs w:val="21"/>
        </w:rPr>
        <w:t xml:space="preserve">　</w:t>
      </w:r>
      <w:r w:rsidR="00183E25" w:rsidRPr="00180F3A">
        <w:rPr>
          <w:rFonts w:asciiTheme="minorEastAsia" w:hAnsiTheme="minorEastAsia" w:cs="MS-Gothic" w:hint="eastAsia"/>
          <w:kern w:val="0"/>
          <w:szCs w:val="21"/>
        </w:rPr>
        <w:t>日</w:t>
      </w:r>
    </w:p>
    <w:p w14:paraId="74E6ECA7" w14:textId="30E969EC" w:rsidR="00183E25" w:rsidRDefault="00183E25" w:rsidP="00183E25">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hint="eastAsia"/>
          <w:kern w:val="0"/>
          <w:szCs w:val="21"/>
        </w:rPr>
        <w:t>氏名</w:t>
      </w:r>
      <w:r w:rsidRPr="00180F3A">
        <w:rPr>
          <w:rFonts w:asciiTheme="minorEastAsia" w:hAnsiTheme="minorEastAsia" w:cs="MS-Gothic"/>
          <w:kern w:val="0"/>
          <w:szCs w:val="21"/>
        </w:rPr>
        <w:t xml:space="preserve"> </w:t>
      </w:r>
      <w:r w:rsidRPr="00180F3A">
        <w:rPr>
          <w:rFonts w:asciiTheme="minorEastAsia" w:hAnsiTheme="minorEastAsia" w:cs="MS-Gothic" w:hint="eastAsia"/>
          <w:kern w:val="0"/>
          <w:szCs w:val="21"/>
        </w:rPr>
        <w:t>自記署名</w:t>
      </w:r>
    </w:p>
    <w:p w14:paraId="0591595B" w14:textId="77777777" w:rsidR="00180F3A" w:rsidRPr="00180F3A" w:rsidRDefault="00180F3A" w:rsidP="00183E25">
      <w:pPr>
        <w:autoSpaceDE w:val="0"/>
        <w:autoSpaceDN w:val="0"/>
        <w:adjustRightInd w:val="0"/>
        <w:jc w:val="left"/>
        <w:rPr>
          <w:rFonts w:asciiTheme="minorEastAsia" w:hAnsiTheme="minorEastAsia" w:cs="MS-Gothic"/>
          <w:kern w:val="0"/>
          <w:szCs w:val="21"/>
        </w:rPr>
      </w:pPr>
    </w:p>
    <w:p w14:paraId="5A11B036" w14:textId="77777777" w:rsidR="00183E25" w:rsidRPr="00180F3A" w:rsidRDefault="00183E25" w:rsidP="00183E25">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kern w:val="0"/>
          <w:szCs w:val="21"/>
        </w:rPr>
        <w:t>---------------------------------------------</w:t>
      </w:r>
      <w:r w:rsidRPr="00180F3A">
        <w:rPr>
          <w:rFonts w:asciiTheme="minorEastAsia" w:hAnsiTheme="minorEastAsia" w:cs="MS-Gothic" w:hint="eastAsia"/>
          <w:kern w:val="0"/>
          <w:szCs w:val="21"/>
        </w:rPr>
        <w:t>切り取り線</w:t>
      </w:r>
      <w:r w:rsidRPr="00180F3A">
        <w:rPr>
          <w:rFonts w:asciiTheme="minorEastAsia" w:hAnsiTheme="minorEastAsia" w:cs="MS-Gothic"/>
          <w:kern w:val="0"/>
          <w:szCs w:val="21"/>
        </w:rPr>
        <w:t>-------------------------------------------</w:t>
      </w:r>
    </w:p>
    <w:p w14:paraId="73A1F708" w14:textId="77777777" w:rsidR="00183E25" w:rsidRPr="00180F3A" w:rsidRDefault="00183E25" w:rsidP="00183E25">
      <w:pPr>
        <w:autoSpaceDE w:val="0"/>
        <w:autoSpaceDN w:val="0"/>
        <w:adjustRightInd w:val="0"/>
        <w:jc w:val="left"/>
        <w:rPr>
          <w:rFonts w:asciiTheme="minorEastAsia" w:hAnsiTheme="minorEastAsia" w:cs="MS-Gothic"/>
          <w:kern w:val="0"/>
          <w:sz w:val="28"/>
          <w:szCs w:val="28"/>
        </w:rPr>
      </w:pPr>
      <w:r w:rsidRPr="00180F3A">
        <w:rPr>
          <w:rFonts w:asciiTheme="minorEastAsia" w:hAnsiTheme="minorEastAsia" w:cs="MS-Gothic" w:hint="eastAsia"/>
          <w:kern w:val="0"/>
          <w:sz w:val="28"/>
          <w:szCs w:val="28"/>
        </w:rPr>
        <w:t>髄膜炎菌ワクチン接種終了報告票</w:t>
      </w:r>
    </w:p>
    <w:p w14:paraId="278EF1EF" w14:textId="702CAE60" w:rsidR="00183E25" w:rsidRPr="00180F3A" w:rsidRDefault="00183E25" w:rsidP="00183E25">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hint="eastAsia"/>
          <w:kern w:val="0"/>
          <w:szCs w:val="21"/>
        </w:rPr>
        <w:t>ワクチン接種日</w:t>
      </w:r>
      <w:r w:rsidRPr="00180F3A">
        <w:rPr>
          <w:rFonts w:asciiTheme="minorEastAsia" w:hAnsiTheme="minorEastAsia" w:cs="MS-Gothic"/>
          <w:kern w:val="0"/>
          <w:szCs w:val="21"/>
        </w:rPr>
        <w:t xml:space="preserve"> </w:t>
      </w:r>
      <w:r w:rsidR="00180F3A">
        <w:rPr>
          <w:rFonts w:asciiTheme="minorEastAsia" w:hAnsiTheme="minorEastAsia" w:cs="MS-Gothic" w:hint="eastAsia"/>
          <w:kern w:val="0"/>
          <w:szCs w:val="21"/>
        </w:rPr>
        <w:t xml:space="preserve">令和　</w:t>
      </w:r>
      <w:r w:rsidRPr="00180F3A">
        <w:rPr>
          <w:rFonts w:asciiTheme="minorEastAsia" w:hAnsiTheme="minorEastAsia" w:cs="MS-Gothic"/>
          <w:kern w:val="0"/>
          <w:szCs w:val="21"/>
        </w:rPr>
        <w:t xml:space="preserve"> </w:t>
      </w:r>
      <w:r w:rsidRPr="00180F3A">
        <w:rPr>
          <w:rFonts w:asciiTheme="minorEastAsia" w:hAnsiTheme="minorEastAsia" w:cs="MS-Gothic" w:hint="eastAsia"/>
          <w:kern w:val="0"/>
          <w:szCs w:val="21"/>
        </w:rPr>
        <w:t>年</w:t>
      </w:r>
      <w:r w:rsidRPr="00180F3A">
        <w:rPr>
          <w:rFonts w:asciiTheme="minorEastAsia" w:hAnsiTheme="minorEastAsia" w:cs="MS-Gothic"/>
          <w:kern w:val="0"/>
          <w:szCs w:val="21"/>
        </w:rPr>
        <w:t xml:space="preserve"> </w:t>
      </w:r>
      <w:r w:rsidR="00180F3A">
        <w:rPr>
          <w:rFonts w:asciiTheme="minorEastAsia" w:hAnsiTheme="minorEastAsia" w:cs="MS-Gothic" w:hint="eastAsia"/>
          <w:kern w:val="0"/>
          <w:szCs w:val="21"/>
        </w:rPr>
        <w:t xml:space="preserve">　</w:t>
      </w:r>
      <w:r w:rsidRPr="00180F3A">
        <w:rPr>
          <w:rFonts w:asciiTheme="minorEastAsia" w:hAnsiTheme="minorEastAsia" w:cs="MS-Gothic" w:hint="eastAsia"/>
          <w:kern w:val="0"/>
          <w:szCs w:val="21"/>
        </w:rPr>
        <w:t>月</w:t>
      </w:r>
      <w:r w:rsidRPr="00180F3A">
        <w:rPr>
          <w:rFonts w:asciiTheme="minorEastAsia" w:hAnsiTheme="minorEastAsia" w:cs="MS-Gothic"/>
          <w:kern w:val="0"/>
          <w:szCs w:val="21"/>
        </w:rPr>
        <w:t xml:space="preserve"> </w:t>
      </w:r>
      <w:r w:rsidR="00180F3A">
        <w:rPr>
          <w:rFonts w:asciiTheme="minorEastAsia" w:hAnsiTheme="minorEastAsia" w:cs="MS-Gothic" w:hint="eastAsia"/>
          <w:kern w:val="0"/>
          <w:szCs w:val="21"/>
        </w:rPr>
        <w:t xml:space="preserve">　</w:t>
      </w:r>
      <w:r w:rsidRPr="00180F3A">
        <w:rPr>
          <w:rFonts w:asciiTheme="minorEastAsia" w:hAnsiTheme="minorEastAsia" w:cs="MS-Gothic" w:hint="eastAsia"/>
          <w:kern w:val="0"/>
          <w:szCs w:val="21"/>
        </w:rPr>
        <w:t>日</w:t>
      </w:r>
    </w:p>
    <w:p w14:paraId="31E41366" w14:textId="77777777" w:rsidR="00183E25" w:rsidRPr="00180F3A" w:rsidRDefault="00183E25" w:rsidP="00183E25">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hint="eastAsia"/>
          <w:kern w:val="0"/>
          <w:szCs w:val="21"/>
        </w:rPr>
        <w:t>医療機関</w:t>
      </w:r>
      <w:r w:rsidRPr="00180F3A">
        <w:rPr>
          <w:rFonts w:asciiTheme="minorEastAsia" w:hAnsiTheme="minorEastAsia" w:cs="MS-Gothic"/>
          <w:kern w:val="0"/>
          <w:szCs w:val="21"/>
        </w:rPr>
        <w:t xml:space="preserve"> </w:t>
      </w:r>
      <w:r w:rsidRPr="00180F3A">
        <w:rPr>
          <w:rFonts w:asciiTheme="minorEastAsia" w:hAnsiTheme="minorEastAsia" w:cs="MS-Gothic" w:hint="eastAsia"/>
          <w:kern w:val="0"/>
          <w:szCs w:val="21"/>
        </w:rPr>
        <w:t>病院・医院・クリニック</w:t>
      </w:r>
    </w:p>
    <w:p w14:paraId="15C90507" w14:textId="7D2A7D20" w:rsidR="00183E25" w:rsidRDefault="00183E25" w:rsidP="00183E25">
      <w:pPr>
        <w:autoSpaceDE w:val="0"/>
        <w:autoSpaceDN w:val="0"/>
        <w:adjustRightInd w:val="0"/>
        <w:jc w:val="left"/>
        <w:rPr>
          <w:rFonts w:asciiTheme="minorEastAsia" w:hAnsiTheme="minorEastAsia" w:cs="MS-Gothic"/>
          <w:kern w:val="0"/>
          <w:szCs w:val="21"/>
        </w:rPr>
      </w:pPr>
      <w:r w:rsidRPr="00180F3A">
        <w:rPr>
          <w:rFonts w:asciiTheme="minorEastAsia" w:hAnsiTheme="minorEastAsia" w:cs="MS-Gothic" w:hint="eastAsia"/>
          <w:kern w:val="0"/>
          <w:szCs w:val="21"/>
        </w:rPr>
        <w:t>氏名</w:t>
      </w:r>
      <w:r w:rsidRPr="00180F3A">
        <w:rPr>
          <w:rFonts w:asciiTheme="minorEastAsia" w:hAnsiTheme="minorEastAsia" w:cs="MS-Gothic"/>
          <w:kern w:val="0"/>
          <w:szCs w:val="21"/>
        </w:rPr>
        <w:t xml:space="preserve"> </w:t>
      </w:r>
      <w:r w:rsidRPr="00180F3A">
        <w:rPr>
          <w:rFonts w:asciiTheme="minorEastAsia" w:hAnsiTheme="minorEastAsia" w:cs="MS-Gothic" w:hint="eastAsia"/>
          <w:kern w:val="0"/>
          <w:szCs w:val="21"/>
        </w:rPr>
        <w:t>自記署名</w:t>
      </w:r>
    </w:p>
    <w:p w14:paraId="620F3653" w14:textId="77777777" w:rsidR="00180F3A" w:rsidRPr="00180F3A" w:rsidRDefault="00180F3A" w:rsidP="00183E25">
      <w:pPr>
        <w:autoSpaceDE w:val="0"/>
        <w:autoSpaceDN w:val="0"/>
        <w:adjustRightInd w:val="0"/>
        <w:jc w:val="left"/>
        <w:rPr>
          <w:rFonts w:asciiTheme="minorEastAsia" w:hAnsiTheme="minorEastAsia" w:cs="MS-Gothic"/>
          <w:kern w:val="0"/>
          <w:szCs w:val="21"/>
        </w:rPr>
      </w:pPr>
    </w:p>
    <w:p w14:paraId="5BD29045" w14:textId="77777777" w:rsidR="00183E25" w:rsidRPr="00180F3A" w:rsidRDefault="00183E25" w:rsidP="00183E25">
      <w:pPr>
        <w:jc w:val="left"/>
        <w:rPr>
          <w:rFonts w:asciiTheme="minorEastAsia" w:hAnsiTheme="minorEastAsia"/>
          <w:szCs w:val="21"/>
        </w:rPr>
      </w:pPr>
      <w:r w:rsidRPr="00180F3A">
        <w:rPr>
          <w:rFonts w:asciiTheme="minorEastAsia" w:hAnsiTheme="minorEastAsia" w:cs="MS-Gothic"/>
          <w:kern w:val="0"/>
          <w:szCs w:val="21"/>
        </w:rPr>
        <w:t>---------------------------------------------</w:t>
      </w:r>
      <w:r w:rsidRPr="00180F3A">
        <w:rPr>
          <w:rFonts w:asciiTheme="minorEastAsia" w:hAnsiTheme="minorEastAsia" w:cs="MS-Gothic" w:hint="eastAsia"/>
          <w:kern w:val="0"/>
          <w:szCs w:val="21"/>
        </w:rPr>
        <w:t>切り取り線</w:t>
      </w:r>
      <w:r w:rsidRPr="00180F3A">
        <w:rPr>
          <w:rFonts w:asciiTheme="minorEastAsia" w:hAnsiTheme="minorEastAsia" w:cs="MS-Gothic"/>
          <w:kern w:val="0"/>
          <w:szCs w:val="21"/>
        </w:rPr>
        <w:t>--------------------------------------------</w:t>
      </w:r>
    </w:p>
    <w:p w14:paraId="37F57FC8" w14:textId="77777777" w:rsidR="00183E25" w:rsidRPr="00180F3A" w:rsidRDefault="00183E25" w:rsidP="00467349">
      <w:pPr>
        <w:jc w:val="left"/>
        <w:rPr>
          <w:rFonts w:asciiTheme="minorEastAsia" w:hAnsiTheme="minorEastAsia"/>
          <w:szCs w:val="21"/>
        </w:rPr>
      </w:pPr>
    </w:p>
    <w:p w14:paraId="6033F7E4" w14:textId="7C4439D2" w:rsidR="00365146" w:rsidRPr="00180F3A" w:rsidRDefault="00365146" w:rsidP="00467349">
      <w:pPr>
        <w:jc w:val="left"/>
        <w:rPr>
          <w:rFonts w:asciiTheme="minorEastAsia" w:hAnsiTheme="minorEastAsia"/>
        </w:rPr>
      </w:pPr>
    </w:p>
    <w:sectPr w:rsidR="00365146" w:rsidRPr="00180F3A" w:rsidSect="00A83C0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DDA6" w14:textId="77777777" w:rsidR="00197789" w:rsidRDefault="00197789" w:rsidP="00AD7C46">
      <w:r>
        <w:separator/>
      </w:r>
    </w:p>
  </w:endnote>
  <w:endnote w:type="continuationSeparator" w:id="0">
    <w:p w14:paraId="3E20F8A8" w14:textId="77777777" w:rsidR="00197789" w:rsidRDefault="00197789" w:rsidP="00AD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834E" w14:textId="77777777" w:rsidR="00197789" w:rsidRDefault="00197789" w:rsidP="00AD7C46">
      <w:r>
        <w:separator/>
      </w:r>
    </w:p>
  </w:footnote>
  <w:footnote w:type="continuationSeparator" w:id="0">
    <w:p w14:paraId="5D9B7D63" w14:textId="77777777" w:rsidR="00197789" w:rsidRDefault="00197789" w:rsidP="00AD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B7133"/>
    <w:multiLevelType w:val="hybridMultilevel"/>
    <w:tmpl w:val="1B84F2B8"/>
    <w:lvl w:ilvl="0" w:tplc="B0FEB3E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735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45"/>
    <w:rsid w:val="00050404"/>
    <w:rsid w:val="000A6CE7"/>
    <w:rsid w:val="000B3FEA"/>
    <w:rsid w:val="00180F3A"/>
    <w:rsid w:val="00183E25"/>
    <w:rsid w:val="00197789"/>
    <w:rsid w:val="00277E7D"/>
    <w:rsid w:val="002858D3"/>
    <w:rsid w:val="00296F43"/>
    <w:rsid w:val="002A7FF3"/>
    <w:rsid w:val="00304E4E"/>
    <w:rsid w:val="00365146"/>
    <w:rsid w:val="004351D2"/>
    <w:rsid w:val="00467349"/>
    <w:rsid w:val="00482D45"/>
    <w:rsid w:val="004A6ACC"/>
    <w:rsid w:val="004E1022"/>
    <w:rsid w:val="00582869"/>
    <w:rsid w:val="00650F21"/>
    <w:rsid w:val="00675457"/>
    <w:rsid w:val="0068799C"/>
    <w:rsid w:val="008E1D63"/>
    <w:rsid w:val="00917169"/>
    <w:rsid w:val="009542C4"/>
    <w:rsid w:val="00973ABA"/>
    <w:rsid w:val="009F3312"/>
    <w:rsid w:val="00A74994"/>
    <w:rsid w:val="00A83C02"/>
    <w:rsid w:val="00A97203"/>
    <w:rsid w:val="00AA2D25"/>
    <w:rsid w:val="00AB40E1"/>
    <w:rsid w:val="00AD7C46"/>
    <w:rsid w:val="00B3752B"/>
    <w:rsid w:val="00BA3BC7"/>
    <w:rsid w:val="00BD53A7"/>
    <w:rsid w:val="00C0721B"/>
    <w:rsid w:val="00C9739B"/>
    <w:rsid w:val="00D3776A"/>
    <w:rsid w:val="00D92855"/>
    <w:rsid w:val="00E318C0"/>
    <w:rsid w:val="00F60C94"/>
    <w:rsid w:val="00F7245F"/>
    <w:rsid w:val="00FA3EE3"/>
    <w:rsid w:val="00FB4F38"/>
    <w:rsid w:val="00FC0438"/>
    <w:rsid w:val="00FC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01C91"/>
  <w15:chartTrackingRefBased/>
  <w15:docId w15:val="{7D7E7DFA-4D97-45B5-B319-1E03282F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CE7"/>
  </w:style>
  <w:style w:type="character" w:customStyle="1" w:styleId="a4">
    <w:name w:val="日付 (文字)"/>
    <w:basedOn w:val="a0"/>
    <w:link w:val="a3"/>
    <w:uiPriority w:val="99"/>
    <w:semiHidden/>
    <w:rsid w:val="000A6CE7"/>
  </w:style>
  <w:style w:type="paragraph" w:styleId="a5">
    <w:name w:val="header"/>
    <w:basedOn w:val="a"/>
    <w:link w:val="a6"/>
    <w:uiPriority w:val="99"/>
    <w:unhideWhenUsed/>
    <w:rsid w:val="00AD7C46"/>
    <w:pPr>
      <w:tabs>
        <w:tab w:val="center" w:pos="4252"/>
        <w:tab w:val="right" w:pos="8504"/>
      </w:tabs>
      <w:snapToGrid w:val="0"/>
    </w:pPr>
  </w:style>
  <w:style w:type="character" w:customStyle="1" w:styleId="a6">
    <w:name w:val="ヘッダー (文字)"/>
    <w:basedOn w:val="a0"/>
    <w:link w:val="a5"/>
    <w:uiPriority w:val="99"/>
    <w:rsid w:val="00AD7C46"/>
  </w:style>
  <w:style w:type="paragraph" w:styleId="a7">
    <w:name w:val="footer"/>
    <w:basedOn w:val="a"/>
    <w:link w:val="a8"/>
    <w:uiPriority w:val="99"/>
    <w:unhideWhenUsed/>
    <w:rsid w:val="00AD7C46"/>
    <w:pPr>
      <w:tabs>
        <w:tab w:val="center" w:pos="4252"/>
        <w:tab w:val="right" w:pos="8504"/>
      </w:tabs>
      <w:snapToGrid w:val="0"/>
    </w:pPr>
  </w:style>
  <w:style w:type="character" w:customStyle="1" w:styleId="a8">
    <w:name w:val="フッター (文字)"/>
    <w:basedOn w:val="a0"/>
    <w:link w:val="a7"/>
    <w:uiPriority w:val="99"/>
    <w:rsid w:val="00AD7C46"/>
  </w:style>
  <w:style w:type="paragraph" w:styleId="a9">
    <w:name w:val="Note Heading"/>
    <w:basedOn w:val="a"/>
    <w:next w:val="a"/>
    <w:link w:val="aa"/>
    <w:uiPriority w:val="99"/>
    <w:unhideWhenUsed/>
    <w:rsid w:val="00C0721B"/>
    <w:pPr>
      <w:jc w:val="center"/>
    </w:pPr>
  </w:style>
  <w:style w:type="character" w:customStyle="1" w:styleId="aa">
    <w:name w:val="記 (文字)"/>
    <w:basedOn w:val="a0"/>
    <w:link w:val="a9"/>
    <w:uiPriority w:val="99"/>
    <w:rsid w:val="00C0721B"/>
  </w:style>
  <w:style w:type="paragraph" w:styleId="ab">
    <w:name w:val="Closing"/>
    <w:basedOn w:val="a"/>
    <w:link w:val="ac"/>
    <w:uiPriority w:val="99"/>
    <w:unhideWhenUsed/>
    <w:rsid w:val="00C0721B"/>
    <w:pPr>
      <w:jc w:val="right"/>
    </w:pPr>
  </w:style>
  <w:style w:type="character" w:customStyle="1" w:styleId="ac">
    <w:name w:val="結語 (文字)"/>
    <w:basedOn w:val="a0"/>
    <w:link w:val="ab"/>
    <w:uiPriority w:val="99"/>
    <w:rsid w:val="00C0721B"/>
  </w:style>
  <w:style w:type="paragraph" w:styleId="ad">
    <w:name w:val="List Paragraph"/>
    <w:basedOn w:val="a"/>
    <w:uiPriority w:val="34"/>
    <w:qFormat/>
    <w:rsid w:val="00C07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Takayama, Matsuka /JP</dc:creator>
  <cp:keywords/>
  <dc:description/>
  <cp:lastModifiedBy>Owner</cp:lastModifiedBy>
  <cp:revision>3</cp:revision>
  <dcterms:created xsi:type="dcterms:W3CDTF">2023-03-28T00:19:00Z</dcterms:created>
  <dcterms:modified xsi:type="dcterms:W3CDTF">2023-03-31T09:41:00Z</dcterms:modified>
</cp:coreProperties>
</file>